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B8B" w:rsidRPr="00961938" w:rsidRDefault="00347B8B" w:rsidP="00347B8B">
      <w:pPr>
        <w:widowControl w:val="0"/>
        <w:autoSpaceDE w:val="0"/>
        <w:autoSpaceDN w:val="0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961938">
        <w:rPr>
          <w:rFonts w:ascii="Times New Roman" w:hAnsi="Times New Roman"/>
          <w:sz w:val="24"/>
          <w:szCs w:val="24"/>
        </w:rPr>
        <w:t xml:space="preserve">Приложение № </w:t>
      </w:r>
      <w:r w:rsidR="00F85126" w:rsidRPr="00961938">
        <w:rPr>
          <w:rFonts w:ascii="Times New Roman" w:hAnsi="Times New Roman"/>
          <w:sz w:val="24"/>
          <w:szCs w:val="24"/>
        </w:rPr>
        <w:t>2</w:t>
      </w:r>
    </w:p>
    <w:p w:rsidR="00347B8B" w:rsidRPr="00961938" w:rsidRDefault="00347B8B" w:rsidP="00347B8B">
      <w:pPr>
        <w:widowControl w:val="0"/>
        <w:autoSpaceDE w:val="0"/>
        <w:autoSpaceDN w:val="0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347B8B" w:rsidRPr="00961938" w:rsidRDefault="00347B8B" w:rsidP="00347B8B">
      <w:pPr>
        <w:widowControl w:val="0"/>
        <w:autoSpaceDE w:val="0"/>
        <w:autoSpaceDN w:val="0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961938">
        <w:rPr>
          <w:rFonts w:ascii="Times New Roman" w:hAnsi="Times New Roman"/>
          <w:sz w:val="24"/>
          <w:szCs w:val="24"/>
        </w:rPr>
        <w:t>УТВЕРЖДЕНЫ</w:t>
      </w:r>
    </w:p>
    <w:p w:rsidR="00347B8B" w:rsidRPr="00961938" w:rsidRDefault="00347B8B" w:rsidP="00347B8B">
      <w:pPr>
        <w:widowControl w:val="0"/>
        <w:autoSpaceDE w:val="0"/>
        <w:autoSpaceDN w:val="0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61938">
        <w:rPr>
          <w:rFonts w:ascii="Times New Roman" w:hAnsi="Times New Roman"/>
          <w:sz w:val="24"/>
          <w:szCs w:val="24"/>
        </w:rPr>
        <w:t>приказом МАУ ДО СШ Советского района</w:t>
      </w:r>
    </w:p>
    <w:p w:rsidR="00347B8B" w:rsidRPr="00961938" w:rsidRDefault="00347B8B" w:rsidP="00347B8B">
      <w:pPr>
        <w:widowControl w:val="0"/>
        <w:autoSpaceDE w:val="0"/>
        <w:autoSpaceDN w:val="0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961938">
        <w:rPr>
          <w:rFonts w:ascii="Times New Roman" w:hAnsi="Times New Roman"/>
          <w:sz w:val="24"/>
          <w:szCs w:val="24"/>
        </w:rPr>
        <w:t>от «___» ___________ 2023 г. № ___</w:t>
      </w:r>
    </w:p>
    <w:p w:rsidR="00A050C1" w:rsidRPr="00961938" w:rsidRDefault="00A050C1" w:rsidP="00A050C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050C1" w:rsidRPr="00961938" w:rsidRDefault="00A050C1" w:rsidP="00A050C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050C1" w:rsidRPr="00961938" w:rsidRDefault="00995D73" w:rsidP="00A050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61938">
        <w:rPr>
          <w:rFonts w:ascii="Times New Roman" w:hAnsi="Times New Roman"/>
          <w:b/>
          <w:sz w:val="24"/>
          <w:szCs w:val="24"/>
        </w:rPr>
        <w:t>ПОЛОЖЕНИЕ</w:t>
      </w:r>
    </w:p>
    <w:p w:rsidR="00A050C1" w:rsidRPr="00961938" w:rsidRDefault="00A050C1" w:rsidP="00A050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938">
        <w:rPr>
          <w:rFonts w:ascii="Times New Roman" w:hAnsi="Times New Roman" w:cs="Times New Roman"/>
          <w:b/>
          <w:sz w:val="24"/>
          <w:szCs w:val="24"/>
        </w:rPr>
        <w:t>о формах, периодичности и порядке проведения текущего контроля, промежуточной и итоговой аттестации обучающихся</w:t>
      </w:r>
    </w:p>
    <w:p w:rsidR="00A050C1" w:rsidRPr="00961938" w:rsidRDefault="00A050C1" w:rsidP="00A050C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050C1" w:rsidRPr="00961938" w:rsidRDefault="00A050C1" w:rsidP="00A050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61938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A050C1" w:rsidRPr="00961938" w:rsidRDefault="00A050C1" w:rsidP="00A050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1938">
        <w:rPr>
          <w:rFonts w:ascii="Times New Roman" w:hAnsi="Times New Roman"/>
          <w:sz w:val="24"/>
          <w:szCs w:val="24"/>
        </w:rPr>
        <w:t xml:space="preserve">1.1 Настоящие Положение о </w:t>
      </w:r>
      <w:r w:rsidR="00E22136" w:rsidRPr="00961938">
        <w:rPr>
          <w:rFonts w:ascii="Times New Roman" w:hAnsi="Times New Roman"/>
          <w:sz w:val="24"/>
          <w:szCs w:val="24"/>
        </w:rPr>
        <w:t xml:space="preserve">формах, периодичности и порядке </w:t>
      </w:r>
      <w:r w:rsidRPr="00961938">
        <w:rPr>
          <w:rFonts w:ascii="Times New Roman" w:hAnsi="Times New Roman"/>
          <w:sz w:val="24"/>
          <w:szCs w:val="24"/>
        </w:rPr>
        <w:t>текуще</w:t>
      </w:r>
      <w:r w:rsidR="00E22136" w:rsidRPr="00961938">
        <w:rPr>
          <w:rFonts w:ascii="Times New Roman" w:hAnsi="Times New Roman"/>
          <w:sz w:val="24"/>
          <w:szCs w:val="24"/>
        </w:rPr>
        <w:t>го</w:t>
      </w:r>
      <w:r w:rsidRPr="00961938">
        <w:rPr>
          <w:rFonts w:ascii="Times New Roman" w:hAnsi="Times New Roman"/>
          <w:sz w:val="24"/>
          <w:szCs w:val="24"/>
        </w:rPr>
        <w:t xml:space="preserve"> контроле</w:t>
      </w:r>
      <w:r w:rsidR="00E22136" w:rsidRPr="00961938">
        <w:rPr>
          <w:rFonts w:ascii="Times New Roman" w:hAnsi="Times New Roman"/>
          <w:sz w:val="24"/>
          <w:szCs w:val="24"/>
        </w:rPr>
        <w:t xml:space="preserve"> успеваемости</w:t>
      </w:r>
      <w:r w:rsidRPr="00961938">
        <w:rPr>
          <w:rFonts w:ascii="Times New Roman" w:hAnsi="Times New Roman"/>
          <w:sz w:val="24"/>
          <w:szCs w:val="24"/>
        </w:rPr>
        <w:t xml:space="preserve">, промежуточной и итоговой аттестации обучающихся (далее-Положение) разработано в соответствии с Федеральным Законом РФ от 29.12.2012 года № 273-ФЗ «Об образовании Российской Федерации», </w:t>
      </w:r>
      <w:r w:rsidR="00E22136" w:rsidRPr="00961938">
        <w:rPr>
          <w:rFonts w:ascii="Times New Roman" w:hAnsi="Times New Roman"/>
          <w:sz w:val="24"/>
          <w:szCs w:val="24"/>
        </w:rPr>
        <w:t xml:space="preserve">Приказом Министерства просвещения Российской Федерации №196 «Об утверждении Порядка организации и осуществления образовательной деятельности по дополнительным общеобразовательным программам» в части п.18, </w:t>
      </w:r>
      <w:r w:rsidRPr="00961938">
        <w:rPr>
          <w:rFonts w:ascii="Times New Roman" w:hAnsi="Times New Roman"/>
          <w:sz w:val="24"/>
          <w:szCs w:val="24"/>
        </w:rPr>
        <w:t xml:space="preserve">Уставом Учреждения, образовательными программами </w:t>
      </w:r>
      <w:r w:rsidR="00F01A2F" w:rsidRPr="00961938">
        <w:rPr>
          <w:rFonts w:ascii="Times New Roman" w:hAnsi="Times New Roman"/>
          <w:sz w:val="24"/>
          <w:szCs w:val="24"/>
        </w:rPr>
        <w:t xml:space="preserve"> </w:t>
      </w:r>
      <w:r w:rsidRPr="00961938">
        <w:rPr>
          <w:rFonts w:ascii="Times New Roman" w:hAnsi="Times New Roman"/>
          <w:sz w:val="24"/>
          <w:szCs w:val="24"/>
        </w:rPr>
        <w:t>Учреждения.</w:t>
      </w:r>
    </w:p>
    <w:p w:rsidR="00A050C1" w:rsidRPr="00961938" w:rsidRDefault="00A050C1" w:rsidP="00A050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1938">
        <w:rPr>
          <w:rFonts w:ascii="Times New Roman" w:hAnsi="Times New Roman"/>
          <w:sz w:val="24"/>
          <w:szCs w:val="24"/>
        </w:rPr>
        <w:t>1.2 Настоящее Положение определяет содержание, форму и порядок проведения текущего контроля, промежуточной и итоговой аттестации обучающихся, их перевод на следующий год обучения.</w:t>
      </w:r>
    </w:p>
    <w:p w:rsidR="0006560B" w:rsidRPr="00961938" w:rsidRDefault="0006560B" w:rsidP="00A050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1938">
        <w:rPr>
          <w:rFonts w:ascii="Times New Roman" w:hAnsi="Times New Roman"/>
          <w:sz w:val="24"/>
          <w:szCs w:val="24"/>
        </w:rPr>
        <w:t>1.5 Функции контроля:</w:t>
      </w:r>
    </w:p>
    <w:p w:rsidR="0006560B" w:rsidRPr="00961938" w:rsidRDefault="0006560B" w:rsidP="0006560B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961938">
        <w:rPr>
          <w:rFonts w:ascii="Times New Roman" w:hAnsi="Times New Roman"/>
          <w:bCs/>
          <w:sz w:val="24"/>
          <w:szCs w:val="24"/>
          <w:shd w:val="clear" w:color="auto" w:fill="FFFFFF"/>
        </w:rPr>
        <w:t>учебная, так как создает дополнительные условия для обобщения и осмысления обучающимися полученных теоретических и практических компетенций;</w:t>
      </w:r>
    </w:p>
    <w:p w:rsidR="0006560B" w:rsidRPr="00961938" w:rsidRDefault="0006560B" w:rsidP="0006560B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96193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воспитательная, так как является стимулом к расширению познавательных интересов и потребностей обучающихся;</w:t>
      </w:r>
    </w:p>
    <w:p w:rsidR="0006560B" w:rsidRPr="00961938" w:rsidRDefault="0006560B" w:rsidP="0006560B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961938">
        <w:rPr>
          <w:rFonts w:ascii="Times New Roman" w:hAnsi="Times New Roman"/>
          <w:bCs/>
          <w:sz w:val="24"/>
          <w:szCs w:val="24"/>
          <w:shd w:val="clear" w:color="auto" w:fill="FFFFFF"/>
        </w:rPr>
        <w:t>развивающая, так как позволяет обучающимся осознать уровень их актуального развития и определить перспективы;</w:t>
      </w:r>
    </w:p>
    <w:p w:rsidR="0006560B" w:rsidRPr="00961938" w:rsidRDefault="0006560B" w:rsidP="0006560B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961938">
        <w:rPr>
          <w:rFonts w:ascii="Times New Roman" w:hAnsi="Times New Roman"/>
          <w:bCs/>
          <w:sz w:val="24"/>
          <w:szCs w:val="24"/>
          <w:shd w:val="clear" w:color="auto" w:fill="FFFFFF"/>
        </w:rPr>
        <w:t>коррекционная, так как помогает педагогу (тренеру-преподавателю) своевременно выявить и устранить объективные и субъективные недостатки образовательной деятельности;</w:t>
      </w:r>
    </w:p>
    <w:p w:rsidR="0006560B" w:rsidRPr="00961938" w:rsidRDefault="0006560B" w:rsidP="0006560B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961938">
        <w:rPr>
          <w:rFonts w:ascii="Times New Roman" w:hAnsi="Times New Roman"/>
          <w:bCs/>
          <w:sz w:val="24"/>
          <w:szCs w:val="24"/>
          <w:shd w:val="clear" w:color="auto" w:fill="FFFFFF"/>
        </w:rPr>
        <w:t>социально-психологическая, так как каждому обучающемуся дает возможность пережить «ситуацию успеха».</w:t>
      </w:r>
    </w:p>
    <w:p w:rsidR="0006560B" w:rsidRPr="00961938" w:rsidRDefault="0006560B" w:rsidP="0006560B">
      <w:pPr>
        <w:pStyle w:val="p11"/>
        <w:shd w:val="clear" w:color="auto" w:fill="FFFFFF"/>
        <w:spacing w:before="0" w:beforeAutospacing="0" w:after="0" w:afterAutospacing="0" w:line="276" w:lineRule="auto"/>
        <w:jc w:val="both"/>
      </w:pPr>
      <w:r w:rsidRPr="00961938">
        <w:t xml:space="preserve">        Освоение дополнительной общеобразовательной программы, в том числе отдельной её части или всего объема содержания программного материала, курса, дисциплины (модуля) или раздела, сопровождается текущим контролем, промежуточной и итоговой аттестацией </w:t>
      </w:r>
      <w:bookmarkStart w:id="1" w:name="st58_1"/>
      <w:bookmarkStart w:id="2" w:name="st58_2"/>
      <w:bookmarkStart w:id="3" w:name="st58_4"/>
      <w:bookmarkStart w:id="4" w:name="st58_5"/>
      <w:bookmarkStart w:id="5" w:name="st58_7"/>
      <w:bookmarkStart w:id="6" w:name="st58_8"/>
      <w:bookmarkStart w:id="7" w:name="st58_9"/>
      <w:bookmarkStart w:id="8" w:name="st58_10"/>
      <w:bookmarkStart w:id="9" w:name="st58_1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961938">
        <w:t>обучающихся.</w:t>
      </w:r>
    </w:p>
    <w:p w:rsidR="0006560B" w:rsidRPr="00961938" w:rsidRDefault="0006560B" w:rsidP="0006560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61938">
        <w:rPr>
          <w:rFonts w:ascii="Times New Roman" w:hAnsi="Times New Roman"/>
          <w:sz w:val="24"/>
          <w:szCs w:val="24"/>
        </w:rPr>
        <w:t xml:space="preserve">        Текущий контроль за уровнем обученности и подготовленности обучающихся – это систематический контроль достижений, проводимый педагогом (тренером-преподавателем) в ходе осуществления образовательной деятельности в соответствии с дополнительной образовательной программой. </w:t>
      </w:r>
    </w:p>
    <w:p w:rsidR="0006560B" w:rsidRPr="00961938" w:rsidRDefault="0006560B" w:rsidP="000656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61938">
        <w:rPr>
          <w:rFonts w:ascii="Times New Roman" w:hAnsi="Times New Roman"/>
          <w:sz w:val="24"/>
          <w:szCs w:val="24"/>
        </w:rPr>
        <w:t xml:space="preserve">       Проведение текущего контроля направлено на обеспечение выстраивания образовательной траектории максимально эффективным образом для достижения результатов освоения дополнительной образовательной программы (далее – программы).</w:t>
      </w:r>
    </w:p>
    <w:p w:rsidR="0006560B" w:rsidRPr="00961938" w:rsidRDefault="0006560B" w:rsidP="0006560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61938">
        <w:rPr>
          <w:rFonts w:ascii="Times New Roman" w:hAnsi="Times New Roman"/>
          <w:sz w:val="24"/>
          <w:szCs w:val="24"/>
        </w:rPr>
        <w:t xml:space="preserve">        </w:t>
      </w:r>
      <w:r w:rsidRPr="0096193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Промежуточная аттестация обучающихся рассматривается педагогическим коллективом, как неотъемлемая часть образовательного процесса, так как позволяет всем </w:t>
      </w:r>
      <w:r w:rsidRPr="00961938"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>его участникам оценить реальную результативность их совместной деятельности.</w:t>
      </w:r>
      <w:r w:rsidRPr="00961938">
        <w:rPr>
          <w:rFonts w:ascii="Times New Roman" w:hAnsi="Times New Roman"/>
          <w:sz w:val="24"/>
          <w:szCs w:val="24"/>
        </w:rPr>
        <w:t xml:space="preserve">   Промежуточная аттестация – это установление уровня достижения прогнозируемых результатов освоения обучающимися программы. Промежуточная аттестация проводится в сроки, установленные программой. </w:t>
      </w:r>
      <w:r w:rsidRPr="00961938">
        <w:rPr>
          <w:bCs/>
          <w:sz w:val="24"/>
          <w:szCs w:val="24"/>
          <w:shd w:val="clear" w:color="auto" w:fill="FFFFFF"/>
        </w:rPr>
        <w:t xml:space="preserve"> </w:t>
      </w:r>
      <w:r w:rsidRPr="00961938">
        <w:rPr>
          <w:rFonts w:ascii="Times New Roman" w:hAnsi="Times New Roman"/>
          <w:bCs/>
          <w:sz w:val="24"/>
          <w:szCs w:val="24"/>
          <w:shd w:val="clear" w:color="auto" w:fill="FFFFFF"/>
        </w:rPr>
        <w:t>Промежуточная аттестация – это показатели уровня обученности (подготовки) по итогам полугодия, при сроке реализации программы – один год, и по итогам учебного года при сроке реализации программы – более одного года.</w:t>
      </w:r>
    </w:p>
    <w:p w:rsidR="0006560B" w:rsidRPr="00961938" w:rsidRDefault="0006560B" w:rsidP="000C3DC0">
      <w:pPr>
        <w:pStyle w:val="a5"/>
        <w:spacing w:before="30" w:beforeAutospacing="0" w:after="0" w:afterAutospacing="0" w:line="240" w:lineRule="atLeast"/>
        <w:jc w:val="both"/>
        <w:rPr>
          <w:bCs/>
          <w:shd w:val="clear" w:color="auto" w:fill="FFFFFF"/>
        </w:rPr>
      </w:pPr>
      <w:r w:rsidRPr="00961938">
        <w:rPr>
          <w:bCs/>
          <w:shd w:val="clear" w:color="auto" w:fill="FFFFFF"/>
        </w:rPr>
        <w:t xml:space="preserve">          Промежуточная аттестация обучающихся строится</w:t>
      </w:r>
      <w:r w:rsidRPr="00961938">
        <w:rPr>
          <w:rStyle w:val="apple-converted-space"/>
          <w:bCs/>
          <w:shd w:val="clear" w:color="auto" w:fill="FFFFFF"/>
        </w:rPr>
        <w:t> </w:t>
      </w:r>
      <w:r w:rsidRPr="00961938">
        <w:rPr>
          <w:bCs/>
          <w:shd w:val="clear" w:color="auto" w:fill="FFFFFF"/>
        </w:rPr>
        <w:t>на принципах:</w:t>
      </w:r>
    </w:p>
    <w:p w:rsidR="0006560B" w:rsidRPr="00961938" w:rsidRDefault="0006560B" w:rsidP="0006560B">
      <w:pPr>
        <w:pStyle w:val="a5"/>
        <w:spacing w:before="0" w:beforeAutospacing="0" w:after="0" w:afterAutospacing="0" w:line="276" w:lineRule="auto"/>
        <w:ind w:firstLine="567"/>
        <w:jc w:val="both"/>
        <w:rPr>
          <w:bCs/>
          <w:shd w:val="clear" w:color="auto" w:fill="FFFFFF"/>
        </w:rPr>
      </w:pPr>
      <w:r w:rsidRPr="00961938">
        <w:rPr>
          <w:rFonts w:ascii="Symbol" w:hAnsi="Symbol"/>
          <w:bCs/>
          <w:shd w:val="clear" w:color="auto" w:fill="FFFFFF"/>
        </w:rPr>
        <w:t></w:t>
      </w:r>
      <w:r w:rsidRPr="00961938">
        <w:rPr>
          <w:shd w:val="clear" w:color="auto" w:fill="FFFFFF"/>
        </w:rPr>
        <w:t>        </w:t>
      </w:r>
      <w:r w:rsidRPr="00961938">
        <w:rPr>
          <w:rStyle w:val="apple-converted-space"/>
          <w:shd w:val="clear" w:color="auto" w:fill="FFFFFF"/>
        </w:rPr>
        <w:t> </w:t>
      </w:r>
      <w:r w:rsidRPr="00961938">
        <w:rPr>
          <w:bCs/>
          <w:shd w:val="clear" w:color="auto" w:fill="FFFFFF"/>
        </w:rPr>
        <w:t>учета индивидуальных и возрастных особенностей обучающихся, специфики физкультурно-спортивной деятельности и конкретного периода обучения;</w:t>
      </w:r>
    </w:p>
    <w:p w:rsidR="0006560B" w:rsidRPr="00961938" w:rsidRDefault="0006560B" w:rsidP="0006560B">
      <w:pPr>
        <w:pStyle w:val="a5"/>
        <w:spacing w:before="0" w:beforeAutospacing="0" w:after="0" w:afterAutospacing="0" w:line="276" w:lineRule="auto"/>
        <w:ind w:firstLine="567"/>
        <w:jc w:val="both"/>
        <w:rPr>
          <w:bCs/>
          <w:shd w:val="clear" w:color="auto" w:fill="FFFFFF"/>
        </w:rPr>
      </w:pPr>
      <w:r w:rsidRPr="00961938">
        <w:rPr>
          <w:rFonts w:ascii="Symbol" w:hAnsi="Symbol"/>
          <w:bCs/>
          <w:shd w:val="clear" w:color="auto" w:fill="FFFFFF"/>
        </w:rPr>
        <w:t></w:t>
      </w:r>
      <w:r w:rsidRPr="00961938">
        <w:rPr>
          <w:shd w:val="clear" w:color="auto" w:fill="FFFFFF"/>
        </w:rPr>
        <w:t>        </w:t>
      </w:r>
      <w:r w:rsidRPr="00961938">
        <w:rPr>
          <w:rStyle w:val="apple-converted-space"/>
          <w:shd w:val="clear" w:color="auto" w:fill="FFFFFF"/>
        </w:rPr>
        <w:t> </w:t>
      </w:r>
      <w:r w:rsidRPr="00961938">
        <w:rPr>
          <w:bCs/>
          <w:shd w:val="clear" w:color="auto" w:fill="FFFFFF"/>
        </w:rPr>
        <w:t>необходимости, обязательности и открытости проведения;</w:t>
      </w:r>
    </w:p>
    <w:p w:rsidR="0006560B" w:rsidRPr="00961938" w:rsidRDefault="0006560B" w:rsidP="0006560B">
      <w:pPr>
        <w:pStyle w:val="a5"/>
        <w:spacing w:before="0" w:beforeAutospacing="0" w:after="0" w:afterAutospacing="0" w:line="276" w:lineRule="auto"/>
        <w:ind w:firstLine="567"/>
        <w:jc w:val="both"/>
        <w:rPr>
          <w:bCs/>
          <w:shd w:val="clear" w:color="auto" w:fill="FFFFFF"/>
        </w:rPr>
      </w:pPr>
      <w:r w:rsidRPr="00961938">
        <w:rPr>
          <w:rFonts w:ascii="Symbol" w:hAnsi="Symbol"/>
          <w:bCs/>
          <w:shd w:val="clear" w:color="auto" w:fill="FFFFFF"/>
        </w:rPr>
        <w:t></w:t>
      </w:r>
      <w:r w:rsidRPr="00961938">
        <w:rPr>
          <w:shd w:val="clear" w:color="auto" w:fill="FFFFFF"/>
        </w:rPr>
        <w:t>        </w:t>
      </w:r>
      <w:r w:rsidRPr="00961938">
        <w:rPr>
          <w:rStyle w:val="apple-converted-space"/>
          <w:shd w:val="clear" w:color="auto" w:fill="FFFFFF"/>
        </w:rPr>
        <w:t> </w:t>
      </w:r>
      <w:r w:rsidRPr="00961938">
        <w:rPr>
          <w:bCs/>
          <w:shd w:val="clear" w:color="auto" w:fill="FFFFFF"/>
        </w:rPr>
        <w:t>свободы выбора педагогом, тренером методов и форм проведения и оценки результатов;</w:t>
      </w:r>
    </w:p>
    <w:p w:rsidR="0006560B" w:rsidRPr="00961938" w:rsidRDefault="0006560B" w:rsidP="0006560B">
      <w:pPr>
        <w:pStyle w:val="a5"/>
        <w:spacing w:before="0" w:beforeAutospacing="0" w:after="0" w:afterAutospacing="0" w:line="276" w:lineRule="auto"/>
        <w:ind w:firstLine="567"/>
        <w:jc w:val="both"/>
        <w:rPr>
          <w:bCs/>
          <w:shd w:val="clear" w:color="auto" w:fill="FFFFFF"/>
        </w:rPr>
      </w:pPr>
      <w:r w:rsidRPr="00961938">
        <w:rPr>
          <w:rFonts w:ascii="Symbol" w:hAnsi="Symbol"/>
          <w:bCs/>
          <w:shd w:val="clear" w:color="auto" w:fill="FFFFFF"/>
        </w:rPr>
        <w:t></w:t>
      </w:r>
      <w:r w:rsidRPr="00961938">
        <w:rPr>
          <w:shd w:val="clear" w:color="auto" w:fill="FFFFFF"/>
        </w:rPr>
        <w:t>        </w:t>
      </w:r>
      <w:r w:rsidRPr="00961938">
        <w:rPr>
          <w:rStyle w:val="apple-converted-space"/>
          <w:shd w:val="clear" w:color="auto" w:fill="FFFFFF"/>
        </w:rPr>
        <w:t> </w:t>
      </w:r>
      <w:r w:rsidRPr="00961938">
        <w:rPr>
          <w:bCs/>
          <w:shd w:val="clear" w:color="auto" w:fill="FFFFFF"/>
        </w:rPr>
        <w:t xml:space="preserve">обоснованности критериев оценки результатов; </w:t>
      </w:r>
      <w:r w:rsidR="000C3DC0" w:rsidRPr="00961938">
        <w:rPr>
          <w:bCs/>
          <w:shd w:val="clear" w:color="auto" w:fill="FFFFFF"/>
        </w:rPr>
        <w:t xml:space="preserve">открытости результатов для </w:t>
      </w:r>
      <w:r w:rsidRPr="00961938">
        <w:rPr>
          <w:bCs/>
          <w:shd w:val="clear" w:color="auto" w:fill="FFFFFF"/>
        </w:rPr>
        <w:t>тренеров -</w:t>
      </w:r>
      <w:r w:rsidR="000C3DC0" w:rsidRPr="00961938">
        <w:rPr>
          <w:bCs/>
          <w:shd w:val="clear" w:color="auto" w:fill="FFFFFF"/>
        </w:rPr>
        <w:t xml:space="preserve"> </w:t>
      </w:r>
      <w:r w:rsidRPr="00961938">
        <w:rPr>
          <w:bCs/>
          <w:shd w:val="clear" w:color="auto" w:fill="FFFFFF"/>
        </w:rPr>
        <w:t>преподавателей в сочетании с их закрытостью для обучающихся.</w:t>
      </w:r>
    </w:p>
    <w:p w:rsidR="0006560B" w:rsidRPr="00961938" w:rsidRDefault="0006560B" w:rsidP="0006560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61938">
        <w:rPr>
          <w:rFonts w:ascii="Times New Roman" w:hAnsi="Times New Roman"/>
          <w:sz w:val="24"/>
          <w:szCs w:val="24"/>
        </w:rPr>
        <w:t xml:space="preserve">          Итоговая аттестация обучающихся проводится в конце последнего года обучения. Итоговая аттестация обучающихся показывает уровень достижения прогнозируемых результатов и уровень предметных компетенций.  Обучающимся, успешно прошедшим итоговую аттестаци</w:t>
      </w:r>
      <w:r w:rsidR="000C3DC0" w:rsidRPr="00961938">
        <w:rPr>
          <w:rFonts w:ascii="Times New Roman" w:hAnsi="Times New Roman"/>
          <w:sz w:val="24"/>
          <w:szCs w:val="24"/>
        </w:rPr>
        <w:t>ю.</w:t>
      </w:r>
    </w:p>
    <w:p w:rsidR="0006560B" w:rsidRPr="00961938" w:rsidRDefault="0006560B" w:rsidP="00A050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560B" w:rsidRPr="00961938" w:rsidRDefault="0006560B" w:rsidP="00A050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50C1" w:rsidRPr="00961938" w:rsidRDefault="00A050C1" w:rsidP="005639C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61938">
        <w:rPr>
          <w:rFonts w:ascii="Times New Roman" w:hAnsi="Times New Roman"/>
          <w:b/>
          <w:bCs/>
          <w:sz w:val="24"/>
          <w:szCs w:val="24"/>
        </w:rPr>
        <w:t>2. Формы, порядок и периодичность проведения текущего контроля, промежуточной и итоговой аттестации</w:t>
      </w:r>
    </w:p>
    <w:p w:rsidR="00A050C1" w:rsidRPr="00961938" w:rsidRDefault="00A050C1" w:rsidP="00A050C1">
      <w:pPr>
        <w:pStyle w:val="Default"/>
        <w:ind w:firstLine="709"/>
        <w:rPr>
          <w:color w:val="auto"/>
        </w:rPr>
      </w:pPr>
    </w:p>
    <w:p w:rsidR="00A050C1" w:rsidRPr="00961938" w:rsidRDefault="00A050C1" w:rsidP="009C2036">
      <w:pPr>
        <w:pStyle w:val="Default"/>
        <w:ind w:firstLine="709"/>
        <w:jc w:val="both"/>
        <w:rPr>
          <w:color w:val="auto"/>
        </w:rPr>
      </w:pPr>
      <w:r w:rsidRPr="00961938">
        <w:rPr>
          <w:color w:val="auto"/>
        </w:rPr>
        <w:t>2.1 Текущий контроль осуществляется тренером</w:t>
      </w:r>
      <w:r w:rsidR="009C2036" w:rsidRPr="00961938">
        <w:rPr>
          <w:color w:val="auto"/>
        </w:rPr>
        <w:t xml:space="preserve"> </w:t>
      </w:r>
      <w:r w:rsidRPr="00961938">
        <w:rPr>
          <w:color w:val="auto"/>
        </w:rPr>
        <w:t xml:space="preserve">- преподавателем в форме наблюдений, тестовых заданий, соревнований в группе, зачетов и т.п. </w:t>
      </w:r>
    </w:p>
    <w:p w:rsidR="00A050C1" w:rsidRPr="00961938" w:rsidRDefault="00A050C1" w:rsidP="009C2036">
      <w:pPr>
        <w:pStyle w:val="Default"/>
        <w:ind w:firstLine="709"/>
        <w:jc w:val="both"/>
        <w:rPr>
          <w:color w:val="auto"/>
        </w:rPr>
      </w:pPr>
      <w:r w:rsidRPr="00961938">
        <w:rPr>
          <w:color w:val="auto"/>
        </w:rPr>
        <w:t>В процессе всего учебно-тренировочного периода ведется учет и анализ личных достижений обучающихся.</w:t>
      </w:r>
    </w:p>
    <w:p w:rsidR="00A050C1" w:rsidRPr="00961938" w:rsidRDefault="00A050C1" w:rsidP="009C2036">
      <w:pPr>
        <w:pStyle w:val="Default"/>
        <w:ind w:firstLine="709"/>
        <w:jc w:val="both"/>
        <w:rPr>
          <w:color w:val="auto"/>
        </w:rPr>
      </w:pPr>
      <w:r w:rsidRPr="00961938">
        <w:rPr>
          <w:color w:val="auto"/>
        </w:rPr>
        <w:t>2.2. Промежуточная аттестация проводится ежегодно по итогам каждого года обучения, итоговая аттестация — по итогам завершения освоения программы в полном объеме.</w:t>
      </w:r>
    </w:p>
    <w:p w:rsidR="00A050C1" w:rsidRPr="00961938" w:rsidRDefault="00A050C1" w:rsidP="009C2036">
      <w:pPr>
        <w:pStyle w:val="Default"/>
        <w:ind w:firstLine="709"/>
        <w:jc w:val="both"/>
        <w:rPr>
          <w:color w:val="auto"/>
        </w:rPr>
      </w:pPr>
      <w:r w:rsidRPr="00961938">
        <w:rPr>
          <w:color w:val="auto"/>
        </w:rPr>
        <w:t>2.3 Промежуточная и итоговая аттестация обучающихся проводится ежегодно в мае</w:t>
      </w:r>
      <w:r w:rsidR="009C2036" w:rsidRPr="00961938">
        <w:rPr>
          <w:color w:val="auto"/>
        </w:rPr>
        <w:t xml:space="preserve"> </w:t>
      </w:r>
      <w:r w:rsidRPr="00961938">
        <w:rPr>
          <w:color w:val="auto"/>
        </w:rPr>
        <w:t>-</w:t>
      </w:r>
      <w:r w:rsidR="009C2036" w:rsidRPr="00961938">
        <w:rPr>
          <w:color w:val="auto"/>
        </w:rPr>
        <w:t xml:space="preserve"> </w:t>
      </w:r>
      <w:r w:rsidRPr="00961938">
        <w:rPr>
          <w:color w:val="auto"/>
        </w:rPr>
        <w:t>июне во всех группах, кроме спортивно-оздоровительных, в форме сдачи контрольно-переводных нормативов, предусмотре</w:t>
      </w:r>
      <w:r w:rsidR="009C2036" w:rsidRPr="00961938">
        <w:rPr>
          <w:color w:val="auto"/>
        </w:rPr>
        <w:t>нных образовательной программой.</w:t>
      </w:r>
    </w:p>
    <w:p w:rsidR="00A050C1" w:rsidRPr="00961938" w:rsidRDefault="00A050C1" w:rsidP="009C2036">
      <w:pPr>
        <w:pStyle w:val="Default"/>
        <w:ind w:firstLine="709"/>
        <w:jc w:val="both"/>
        <w:rPr>
          <w:color w:val="auto"/>
        </w:rPr>
      </w:pPr>
      <w:r w:rsidRPr="00961938">
        <w:rPr>
          <w:color w:val="auto"/>
        </w:rPr>
        <w:t>2.4 График контрольно-переводных испытаний утверж</w:t>
      </w:r>
      <w:r w:rsidR="005639C1" w:rsidRPr="00961938">
        <w:rPr>
          <w:color w:val="auto"/>
        </w:rPr>
        <w:t>дается на</w:t>
      </w:r>
      <w:r w:rsidR="009C2036" w:rsidRPr="00961938">
        <w:rPr>
          <w:color w:val="auto"/>
        </w:rPr>
        <w:t xml:space="preserve"> </w:t>
      </w:r>
      <w:r w:rsidRPr="00961938">
        <w:rPr>
          <w:color w:val="auto"/>
        </w:rPr>
        <w:t>педагогическом</w:t>
      </w:r>
      <w:r w:rsidR="009C2036" w:rsidRPr="00961938">
        <w:rPr>
          <w:color w:val="auto"/>
        </w:rPr>
        <w:t xml:space="preserve"> (тренерском) совете не позднее, чем за од</w:t>
      </w:r>
      <w:r w:rsidRPr="00961938">
        <w:rPr>
          <w:color w:val="auto"/>
        </w:rPr>
        <w:t>н</w:t>
      </w:r>
      <w:r w:rsidR="009C2036" w:rsidRPr="00961938">
        <w:rPr>
          <w:color w:val="auto"/>
        </w:rPr>
        <w:t>у</w:t>
      </w:r>
      <w:r w:rsidRPr="00961938">
        <w:rPr>
          <w:color w:val="auto"/>
        </w:rPr>
        <w:t xml:space="preserve"> </w:t>
      </w:r>
      <w:r w:rsidR="009C2036" w:rsidRPr="00961938">
        <w:rPr>
          <w:color w:val="auto"/>
        </w:rPr>
        <w:t>неделю</w:t>
      </w:r>
      <w:r w:rsidRPr="00961938">
        <w:rPr>
          <w:color w:val="auto"/>
        </w:rPr>
        <w:t xml:space="preserve"> до начала промежуточной и итоговой аттестации. Лица, не прошедшие аттестацию в соответствии с графиком по уважительной причине, аттестуются в другие сроки, которые оговариваются дополнительно. Допускается проведение досрочной аттестации по заявлению родителей (законных представителей) обучающегося) и по согласованию с тренером-преподавателем.</w:t>
      </w:r>
    </w:p>
    <w:p w:rsidR="00A050C1" w:rsidRPr="00961938" w:rsidRDefault="00A050C1" w:rsidP="00A050C1">
      <w:pPr>
        <w:pStyle w:val="Default"/>
        <w:ind w:firstLine="709"/>
        <w:rPr>
          <w:color w:val="auto"/>
        </w:rPr>
      </w:pPr>
    </w:p>
    <w:p w:rsidR="00A050C1" w:rsidRPr="00961938" w:rsidRDefault="00A050C1" w:rsidP="00A10D3D">
      <w:pPr>
        <w:pStyle w:val="Default"/>
        <w:ind w:firstLine="709"/>
        <w:jc w:val="center"/>
        <w:rPr>
          <w:b/>
          <w:bCs/>
          <w:color w:val="auto"/>
        </w:rPr>
      </w:pPr>
      <w:r w:rsidRPr="00961938">
        <w:rPr>
          <w:b/>
          <w:bCs/>
          <w:color w:val="auto"/>
        </w:rPr>
        <w:t>3. Порядок проведения промежуточной и итоговой аттестации, оценка результатов</w:t>
      </w:r>
    </w:p>
    <w:p w:rsidR="00A050C1" w:rsidRPr="00961938" w:rsidRDefault="00A050C1" w:rsidP="00A050C1">
      <w:pPr>
        <w:pStyle w:val="Default"/>
        <w:ind w:firstLine="709"/>
        <w:rPr>
          <w:color w:val="auto"/>
        </w:rPr>
      </w:pPr>
    </w:p>
    <w:p w:rsidR="00A050C1" w:rsidRPr="00961938" w:rsidRDefault="00A050C1" w:rsidP="00A10D3D">
      <w:pPr>
        <w:pStyle w:val="Default"/>
        <w:ind w:firstLine="709"/>
        <w:jc w:val="both"/>
        <w:rPr>
          <w:color w:val="auto"/>
        </w:rPr>
      </w:pPr>
      <w:r w:rsidRPr="00961938">
        <w:rPr>
          <w:color w:val="auto"/>
        </w:rPr>
        <w:t>3.1 Для проведения аттестации тренер-преподаватель готовит необходимый спортивный инвентарь, ведомости контрольно-переводных испытаний (на каждую группу).</w:t>
      </w:r>
    </w:p>
    <w:p w:rsidR="00A050C1" w:rsidRPr="00961938" w:rsidRDefault="00A050C1" w:rsidP="00A10D3D">
      <w:pPr>
        <w:pStyle w:val="Default"/>
        <w:ind w:firstLine="709"/>
        <w:jc w:val="both"/>
        <w:rPr>
          <w:color w:val="auto"/>
        </w:rPr>
      </w:pPr>
      <w:r w:rsidRPr="00961938">
        <w:rPr>
          <w:color w:val="auto"/>
        </w:rPr>
        <w:t xml:space="preserve">3.2 Для контроля за проведением промежуточной (итоговой) аттестации формируется аттестационная комиссия, в количестве не менее 3 человек (председатель, члены комиссии). Заполнение ведомости осуществляется тренером-преподавателем </w:t>
      </w:r>
      <w:r w:rsidRPr="00961938">
        <w:rPr>
          <w:color w:val="auto"/>
        </w:rPr>
        <w:lastRenderedPageBreak/>
        <w:t>самостоятельно. В состав комиссии включаются высококвалифицированные тренеры-преподаватели, иные компетентные специалисты.</w:t>
      </w:r>
    </w:p>
    <w:p w:rsidR="00A050C1" w:rsidRPr="00961938" w:rsidRDefault="00A050C1" w:rsidP="00A10D3D">
      <w:pPr>
        <w:pStyle w:val="Default"/>
        <w:ind w:firstLine="709"/>
        <w:jc w:val="both"/>
        <w:rPr>
          <w:color w:val="auto"/>
        </w:rPr>
      </w:pPr>
      <w:r w:rsidRPr="00961938">
        <w:rPr>
          <w:color w:val="auto"/>
        </w:rPr>
        <w:t xml:space="preserve">3.3 Для промежуточной (итоговой) аттестации обучающихся используется зачетная система оценок: «зачет», «незачет». </w:t>
      </w:r>
    </w:p>
    <w:p w:rsidR="00A050C1" w:rsidRPr="00961938" w:rsidRDefault="00A050C1" w:rsidP="00A10D3D">
      <w:pPr>
        <w:pStyle w:val="Default"/>
        <w:ind w:firstLine="709"/>
        <w:jc w:val="both"/>
        <w:rPr>
          <w:color w:val="auto"/>
        </w:rPr>
      </w:pPr>
      <w:r w:rsidRPr="00961938">
        <w:rPr>
          <w:color w:val="auto"/>
        </w:rPr>
        <w:t>3.3.1 Оценка «зачет» выставляется обучающимся, полностью освоившим образовательную программу и успешно выполнившим контрольно-переводные нормативы, предусмотренных образовательной программой.</w:t>
      </w:r>
    </w:p>
    <w:p w:rsidR="00A050C1" w:rsidRPr="00961938" w:rsidRDefault="00A050C1" w:rsidP="00A10D3D">
      <w:pPr>
        <w:pStyle w:val="Default"/>
        <w:ind w:firstLine="709"/>
        <w:jc w:val="both"/>
        <w:rPr>
          <w:color w:val="auto"/>
        </w:rPr>
      </w:pPr>
      <w:r w:rsidRPr="00961938">
        <w:rPr>
          <w:color w:val="auto"/>
        </w:rPr>
        <w:t xml:space="preserve">3.3.2 Оценка «незачет» выставляется обучающимся, не справившимся с контрольно-переводными испытаниями по одному или нескольким </w:t>
      </w:r>
      <w:r w:rsidR="00A10D3D" w:rsidRPr="00961938">
        <w:rPr>
          <w:color w:val="auto"/>
        </w:rPr>
        <w:t>критериям,</w:t>
      </w:r>
      <w:r w:rsidRPr="00961938">
        <w:rPr>
          <w:color w:val="auto"/>
        </w:rPr>
        <w:t xml:space="preserve"> или не прошедшим аттестацию без уважительных причин. В этом случае за обучающимися образуется академическая задолженность, которую они имеют право устранить, сдав контрольно-переводные нормативы не более двух раз в сроки, определяемые Учреждением (в пределах одного года с момента образования академической задолженности). </w:t>
      </w:r>
    </w:p>
    <w:p w:rsidR="00A050C1" w:rsidRPr="00961938" w:rsidRDefault="00A050C1" w:rsidP="00A10D3D">
      <w:pPr>
        <w:pStyle w:val="Default"/>
        <w:ind w:firstLine="709"/>
        <w:jc w:val="both"/>
        <w:rPr>
          <w:color w:val="auto"/>
        </w:rPr>
      </w:pPr>
      <w:r w:rsidRPr="00961938">
        <w:rPr>
          <w:color w:val="auto"/>
        </w:rPr>
        <w:t>3.4 Обучающиеся, прошедшие промежуточную (итоговую) аттестацию, переводятся на следующий год обучения. По решению Педагогического</w:t>
      </w:r>
      <w:r w:rsidR="00A10D3D" w:rsidRPr="00961938">
        <w:rPr>
          <w:color w:val="auto"/>
        </w:rPr>
        <w:t xml:space="preserve"> (тренерского)</w:t>
      </w:r>
      <w:r w:rsidRPr="00961938">
        <w:rPr>
          <w:color w:val="auto"/>
        </w:rPr>
        <w:t xml:space="preserve"> совета, обучающиеся могут быть досрочно переведены на более высокий этап обучения (на основании результатов контрольно-переводных испытаний).</w:t>
      </w:r>
    </w:p>
    <w:p w:rsidR="00A050C1" w:rsidRPr="00961938" w:rsidRDefault="00A050C1" w:rsidP="00A10D3D">
      <w:pPr>
        <w:pStyle w:val="Default"/>
        <w:ind w:firstLine="709"/>
        <w:jc w:val="both"/>
        <w:rPr>
          <w:color w:val="auto"/>
        </w:rPr>
      </w:pPr>
      <w:r w:rsidRPr="00961938">
        <w:rPr>
          <w:color w:val="auto"/>
        </w:rPr>
        <w:t xml:space="preserve">3.5 Обучающиеся, не прошедшие промежуточную аттестацию (получившие «незачет»), могут продолжить обучение повторно, но не более одного раза в группе того же года обучения, или продолжить обучение в спортивно- оздоровительных группах (при наличии свободных мест). </w:t>
      </w:r>
    </w:p>
    <w:p w:rsidR="00A050C1" w:rsidRPr="00961938" w:rsidRDefault="00A050C1" w:rsidP="00A10D3D">
      <w:pPr>
        <w:pStyle w:val="Default"/>
        <w:ind w:firstLine="709"/>
        <w:jc w:val="both"/>
        <w:rPr>
          <w:color w:val="auto"/>
        </w:rPr>
      </w:pPr>
      <w:r w:rsidRPr="00961938">
        <w:rPr>
          <w:color w:val="auto"/>
        </w:rPr>
        <w:t xml:space="preserve">3.6 Неудовлетворительные результаты промежуточной (итоговой) аттестации по большинству нормативов могут служить основанием </w:t>
      </w:r>
      <w:r w:rsidR="00A10D3D" w:rsidRPr="00961938">
        <w:rPr>
          <w:color w:val="auto"/>
        </w:rPr>
        <w:t>для отчисления,</w:t>
      </w:r>
      <w:r w:rsidRPr="00961938">
        <w:rPr>
          <w:color w:val="auto"/>
        </w:rPr>
        <w:t xml:space="preserve"> обучающегося из Учреждения. </w:t>
      </w:r>
    </w:p>
    <w:p w:rsidR="00A050C1" w:rsidRPr="00961938" w:rsidRDefault="00A050C1" w:rsidP="00A10D3D">
      <w:pPr>
        <w:pStyle w:val="Default"/>
        <w:ind w:firstLine="709"/>
        <w:jc w:val="both"/>
        <w:rPr>
          <w:color w:val="auto"/>
        </w:rPr>
      </w:pPr>
      <w:r w:rsidRPr="00961938">
        <w:rPr>
          <w:color w:val="auto"/>
        </w:rPr>
        <w:t>3.7 Решение о переводе обучающегося на следующий год обучения, их повторном обучении или отчислении принимается Педагогическим</w:t>
      </w:r>
      <w:r w:rsidR="00A10D3D" w:rsidRPr="00961938">
        <w:rPr>
          <w:color w:val="auto"/>
        </w:rPr>
        <w:t xml:space="preserve"> (тренерским)</w:t>
      </w:r>
      <w:r w:rsidRPr="00961938">
        <w:rPr>
          <w:color w:val="auto"/>
        </w:rPr>
        <w:t xml:space="preserve"> советом на основании выполнения контрольно-переводных нормативов и утверждается приказом директора Учреждения. </w:t>
      </w:r>
    </w:p>
    <w:p w:rsidR="00A050C1" w:rsidRPr="00961938" w:rsidRDefault="00A050C1" w:rsidP="00A10D3D">
      <w:pPr>
        <w:pStyle w:val="Default"/>
        <w:ind w:firstLine="709"/>
        <w:jc w:val="both"/>
        <w:rPr>
          <w:color w:val="auto"/>
        </w:rPr>
      </w:pPr>
      <w:r w:rsidRPr="00961938">
        <w:rPr>
          <w:color w:val="auto"/>
        </w:rPr>
        <w:t>3.8 Обучающиеся, не освоившие образовательные программы по болезни или по другой уважительной причине, могут быть оставлены на повторный год обучения решением Педагогического</w:t>
      </w:r>
      <w:r w:rsidR="00A10D3D" w:rsidRPr="00961938">
        <w:rPr>
          <w:color w:val="auto"/>
        </w:rPr>
        <w:t xml:space="preserve"> (тренерского)</w:t>
      </w:r>
      <w:r w:rsidRPr="00961938">
        <w:rPr>
          <w:color w:val="auto"/>
        </w:rPr>
        <w:t xml:space="preserve"> совета и по заявлению родителей (законных представителей).</w:t>
      </w:r>
    </w:p>
    <w:p w:rsidR="00A050C1" w:rsidRPr="00961938" w:rsidRDefault="00A050C1" w:rsidP="00A10D3D">
      <w:pPr>
        <w:pStyle w:val="Default"/>
        <w:ind w:firstLine="709"/>
        <w:jc w:val="both"/>
        <w:rPr>
          <w:color w:val="auto"/>
        </w:rPr>
      </w:pPr>
      <w:r w:rsidRPr="00961938">
        <w:rPr>
          <w:color w:val="auto"/>
        </w:rPr>
        <w:t>3.9 Ведомости контрольно-переводных испытаний сдаются в учебную часть Учреждения.</w:t>
      </w:r>
    </w:p>
    <w:p w:rsidR="00A050C1" w:rsidRPr="00961938" w:rsidRDefault="00A050C1" w:rsidP="00A050C1">
      <w:pPr>
        <w:pStyle w:val="Default"/>
        <w:ind w:firstLine="709"/>
        <w:rPr>
          <w:color w:val="auto"/>
        </w:rPr>
      </w:pPr>
    </w:p>
    <w:p w:rsidR="00A10D3D" w:rsidRPr="00961938" w:rsidRDefault="00A10D3D" w:rsidP="00A050C1">
      <w:pPr>
        <w:pStyle w:val="Default"/>
        <w:ind w:firstLine="709"/>
        <w:rPr>
          <w:b/>
          <w:color w:val="auto"/>
        </w:rPr>
      </w:pPr>
    </w:p>
    <w:p w:rsidR="00A10D3D" w:rsidRPr="00961938" w:rsidRDefault="00A10D3D" w:rsidP="00A050C1">
      <w:pPr>
        <w:pStyle w:val="Default"/>
        <w:ind w:firstLine="709"/>
        <w:rPr>
          <w:b/>
          <w:color w:val="auto"/>
        </w:rPr>
      </w:pPr>
    </w:p>
    <w:p w:rsidR="00A10D3D" w:rsidRPr="00961938" w:rsidRDefault="00A10D3D" w:rsidP="00A050C1">
      <w:pPr>
        <w:pStyle w:val="Default"/>
        <w:ind w:firstLine="709"/>
        <w:rPr>
          <w:b/>
          <w:color w:val="auto"/>
        </w:rPr>
      </w:pPr>
    </w:p>
    <w:p w:rsidR="00A10D3D" w:rsidRPr="00961938" w:rsidRDefault="00A10D3D" w:rsidP="00A050C1">
      <w:pPr>
        <w:pStyle w:val="Default"/>
        <w:ind w:firstLine="709"/>
        <w:rPr>
          <w:b/>
          <w:color w:val="auto"/>
        </w:rPr>
      </w:pPr>
    </w:p>
    <w:p w:rsidR="00A050C1" w:rsidRPr="00961938" w:rsidRDefault="00A050C1" w:rsidP="00A10D3D">
      <w:pPr>
        <w:pStyle w:val="Default"/>
        <w:ind w:firstLine="709"/>
        <w:jc w:val="center"/>
        <w:rPr>
          <w:b/>
          <w:color w:val="auto"/>
        </w:rPr>
      </w:pPr>
      <w:r w:rsidRPr="00961938">
        <w:rPr>
          <w:b/>
          <w:color w:val="auto"/>
        </w:rPr>
        <w:t>4. Заключительные положения</w:t>
      </w:r>
    </w:p>
    <w:p w:rsidR="00A050C1" w:rsidRPr="00961938" w:rsidRDefault="00A050C1" w:rsidP="00A050C1">
      <w:pPr>
        <w:pStyle w:val="Default"/>
        <w:ind w:firstLine="709"/>
        <w:rPr>
          <w:color w:val="auto"/>
        </w:rPr>
      </w:pPr>
    </w:p>
    <w:p w:rsidR="00A050C1" w:rsidRPr="00961938" w:rsidRDefault="00A050C1" w:rsidP="0006560B">
      <w:pPr>
        <w:pStyle w:val="Default"/>
        <w:ind w:firstLine="709"/>
        <w:jc w:val="both"/>
        <w:rPr>
          <w:color w:val="auto"/>
        </w:rPr>
      </w:pPr>
      <w:r w:rsidRPr="00961938">
        <w:rPr>
          <w:color w:val="auto"/>
        </w:rPr>
        <w:t>4.1 Тренер-преподаватель несет ответственность за достоверность информации, предоставленной в ведомости контрольно-переводных испытаний и своевременное предоставление документации.</w:t>
      </w:r>
    </w:p>
    <w:p w:rsidR="00A050C1" w:rsidRPr="00961938" w:rsidRDefault="00A050C1" w:rsidP="0006560B">
      <w:pPr>
        <w:pStyle w:val="Default"/>
        <w:ind w:firstLine="709"/>
        <w:jc w:val="both"/>
        <w:rPr>
          <w:color w:val="auto"/>
        </w:rPr>
      </w:pPr>
      <w:r w:rsidRPr="00961938">
        <w:rPr>
          <w:color w:val="auto"/>
        </w:rPr>
        <w:t>4.2 Аттестационная комиссия несет ответственность за объективную оценку результатов аттестации обучающихся Учреждения и своевременное составление отчетной документации.</w:t>
      </w:r>
    </w:p>
    <w:p w:rsidR="00453F44" w:rsidRPr="00961938" w:rsidRDefault="00453F44" w:rsidP="00A050C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453F44" w:rsidRPr="00961938" w:rsidSect="00995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D1411"/>
    <w:multiLevelType w:val="hybridMultilevel"/>
    <w:tmpl w:val="F64C7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D8"/>
    <w:rsid w:val="000035B2"/>
    <w:rsid w:val="00006F12"/>
    <w:rsid w:val="000076C0"/>
    <w:rsid w:val="000079D8"/>
    <w:rsid w:val="0001753D"/>
    <w:rsid w:val="00025092"/>
    <w:rsid w:val="00026040"/>
    <w:rsid w:val="0002623E"/>
    <w:rsid w:val="000262B8"/>
    <w:rsid w:val="00027A2E"/>
    <w:rsid w:val="00031C0B"/>
    <w:rsid w:val="00031EB8"/>
    <w:rsid w:val="000339D8"/>
    <w:rsid w:val="000362A6"/>
    <w:rsid w:val="00037C15"/>
    <w:rsid w:val="000427E8"/>
    <w:rsid w:val="0004566D"/>
    <w:rsid w:val="000508CB"/>
    <w:rsid w:val="0005490F"/>
    <w:rsid w:val="0005501E"/>
    <w:rsid w:val="00061B36"/>
    <w:rsid w:val="000637FA"/>
    <w:rsid w:val="00063F76"/>
    <w:rsid w:val="00065262"/>
    <w:rsid w:val="0006560B"/>
    <w:rsid w:val="00070602"/>
    <w:rsid w:val="00071E3A"/>
    <w:rsid w:val="00073452"/>
    <w:rsid w:val="00073BE4"/>
    <w:rsid w:val="00076737"/>
    <w:rsid w:val="00083DB2"/>
    <w:rsid w:val="0008589F"/>
    <w:rsid w:val="00086AFE"/>
    <w:rsid w:val="00090154"/>
    <w:rsid w:val="000948A4"/>
    <w:rsid w:val="0009592D"/>
    <w:rsid w:val="00095B33"/>
    <w:rsid w:val="000A1C2C"/>
    <w:rsid w:val="000A2AFC"/>
    <w:rsid w:val="000A4F6A"/>
    <w:rsid w:val="000B3899"/>
    <w:rsid w:val="000B39DD"/>
    <w:rsid w:val="000B4A3C"/>
    <w:rsid w:val="000B6D00"/>
    <w:rsid w:val="000B7BE2"/>
    <w:rsid w:val="000C07B2"/>
    <w:rsid w:val="000C0B39"/>
    <w:rsid w:val="000C3DC0"/>
    <w:rsid w:val="000C6642"/>
    <w:rsid w:val="000C7CDE"/>
    <w:rsid w:val="000D0841"/>
    <w:rsid w:val="000D2376"/>
    <w:rsid w:val="000D23A3"/>
    <w:rsid w:val="000D2941"/>
    <w:rsid w:val="000D3996"/>
    <w:rsid w:val="000D6F6F"/>
    <w:rsid w:val="000D7155"/>
    <w:rsid w:val="000D78C5"/>
    <w:rsid w:val="000E0752"/>
    <w:rsid w:val="000E07D1"/>
    <w:rsid w:val="000E38B5"/>
    <w:rsid w:val="000E3ACF"/>
    <w:rsid w:val="000E4F20"/>
    <w:rsid w:val="000E616F"/>
    <w:rsid w:val="000E6CC0"/>
    <w:rsid w:val="000E790E"/>
    <w:rsid w:val="000F0502"/>
    <w:rsid w:val="000F05E6"/>
    <w:rsid w:val="00104331"/>
    <w:rsid w:val="00111672"/>
    <w:rsid w:val="00113184"/>
    <w:rsid w:val="001224F3"/>
    <w:rsid w:val="00126143"/>
    <w:rsid w:val="0013092C"/>
    <w:rsid w:val="00132F7E"/>
    <w:rsid w:val="001354A0"/>
    <w:rsid w:val="001368DD"/>
    <w:rsid w:val="001407CA"/>
    <w:rsid w:val="001445E5"/>
    <w:rsid w:val="00145514"/>
    <w:rsid w:val="00146B8D"/>
    <w:rsid w:val="00150846"/>
    <w:rsid w:val="001513CB"/>
    <w:rsid w:val="00153308"/>
    <w:rsid w:val="0015798A"/>
    <w:rsid w:val="001663BE"/>
    <w:rsid w:val="00171382"/>
    <w:rsid w:val="0017579C"/>
    <w:rsid w:val="001764D7"/>
    <w:rsid w:val="00176BB3"/>
    <w:rsid w:val="001779F5"/>
    <w:rsid w:val="00180C20"/>
    <w:rsid w:val="00180D82"/>
    <w:rsid w:val="00180ECD"/>
    <w:rsid w:val="00181DA3"/>
    <w:rsid w:val="001826CE"/>
    <w:rsid w:val="00186C24"/>
    <w:rsid w:val="00192974"/>
    <w:rsid w:val="001937ED"/>
    <w:rsid w:val="00194D91"/>
    <w:rsid w:val="00197DC4"/>
    <w:rsid w:val="001A1890"/>
    <w:rsid w:val="001A2890"/>
    <w:rsid w:val="001B305B"/>
    <w:rsid w:val="001C0427"/>
    <w:rsid w:val="001C292B"/>
    <w:rsid w:val="001C2B4D"/>
    <w:rsid w:val="001C770D"/>
    <w:rsid w:val="001C7CB8"/>
    <w:rsid w:val="001D2555"/>
    <w:rsid w:val="001D29CE"/>
    <w:rsid w:val="001D46F2"/>
    <w:rsid w:val="001F18B3"/>
    <w:rsid w:val="001F4DEF"/>
    <w:rsid w:val="001F5DA6"/>
    <w:rsid w:val="00207C2F"/>
    <w:rsid w:val="0021054F"/>
    <w:rsid w:val="00211D61"/>
    <w:rsid w:val="00211FF1"/>
    <w:rsid w:val="0021509D"/>
    <w:rsid w:val="00217931"/>
    <w:rsid w:val="0022045B"/>
    <w:rsid w:val="00220952"/>
    <w:rsid w:val="002335E6"/>
    <w:rsid w:val="00233808"/>
    <w:rsid w:val="00233E9D"/>
    <w:rsid w:val="00233ED1"/>
    <w:rsid w:val="0023734E"/>
    <w:rsid w:val="00247FFA"/>
    <w:rsid w:val="0025080E"/>
    <w:rsid w:val="002536C6"/>
    <w:rsid w:val="00253B1F"/>
    <w:rsid w:val="002604B4"/>
    <w:rsid w:val="00261596"/>
    <w:rsid w:val="002646DC"/>
    <w:rsid w:val="0026600D"/>
    <w:rsid w:val="002674A6"/>
    <w:rsid w:val="002709DF"/>
    <w:rsid w:val="002776F6"/>
    <w:rsid w:val="0028390E"/>
    <w:rsid w:val="00285456"/>
    <w:rsid w:val="00290007"/>
    <w:rsid w:val="00293B60"/>
    <w:rsid w:val="002A0188"/>
    <w:rsid w:val="002A366C"/>
    <w:rsid w:val="002A69A5"/>
    <w:rsid w:val="002B1A0A"/>
    <w:rsid w:val="002B54B4"/>
    <w:rsid w:val="002B65B8"/>
    <w:rsid w:val="002B6721"/>
    <w:rsid w:val="002C238B"/>
    <w:rsid w:val="002C43BA"/>
    <w:rsid w:val="002D0C77"/>
    <w:rsid w:val="002D4F9F"/>
    <w:rsid w:val="002D509E"/>
    <w:rsid w:val="002D5BF1"/>
    <w:rsid w:val="002D6AD9"/>
    <w:rsid w:val="002E34A5"/>
    <w:rsid w:val="002F16D6"/>
    <w:rsid w:val="002F2BD7"/>
    <w:rsid w:val="002F4439"/>
    <w:rsid w:val="002F51F8"/>
    <w:rsid w:val="002F5814"/>
    <w:rsid w:val="002F651C"/>
    <w:rsid w:val="002F6702"/>
    <w:rsid w:val="002F6E14"/>
    <w:rsid w:val="002F6F4F"/>
    <w:rsid w:val="00301FC3"/>
    <w:rsid w:val="003049EC"/>
    <w:rsid w:val="00305E30"/>
    <w:rsid w:val="0030636D"/>
    <w:rsid w:val="003105AF"/>
    <w:rsid w:val="00315CF6"/>
    <w:rsid w:val="00324220"/>
    <w:rsid w:val="003249E3"/>
    <w:rsid w:val="003311F5"/>
    <w:rsid w:val="003331A0"/>
    <w:rsid w:val="00333C04"/>
    <w:rsid w:val="00337EBD"/>
    <w:rsid w:val="003404C3"/>
    <w:rsid w:val="00346A3D"/>
    <w:rsid w:val="00347B8B"/>
    <w:rsid w:val="00360DA9"/>
    <w:rsid w:val="003623B7"/>
    <w:rsid w:val="003641B0"/>
    <w:rsid w:val="00364B8E"/>
    <w:rsid w:val="0036515B"/>
    <w:rsid w:val="0037164C"/>
    <w:rsid w:val="003721CF"/>
    <w:rsid w:val="003732A2"/>
    <w:rsid w:val="00373BA9"/>
    <w:rsid w:val="00376370"/>
    <w:rsid w:val="003805D2"/>
    <w:rsid w:val="00383415"/>
    <w:rsid w:val="0038387F"/>
    <w:rsid w:val="00384FF1"/>
    <w:rsid w:val="00386316"/>
    <w:rsid w:val="00394A9C"/>
    <w:rsid w:val="003A23FF"/>
    <w:rsid w:val="003A6522"/>
    <w:rsid w:val="003C5FE4"/>
    <w:rsid w:val="003E2923"/>
    <w:rsid w:val="003E39F2"/>
    <w:rsid w:val="003F5521"/>
    <w:rsid w:val="00401D8B"/>
    <w:rsid w:val="0040217B"/>
    <w:rsid w:val="0040240E"/>
    <w:rsid w:val="00402E49"/>
    <w:rsid w:val="00410BCD"/>
    <w:rsid w:val="00411E78"/>
    <w:rsid w:val="00412D73"/>
    <w:rsid w:val="0041735F"/>
    <w:rsid w:val="00417F12"/>
    <w:rsid w:val="004238EE"/>
    <w:rsid w:val="004266BE"/>
    <w:rsid w:val="0043040C"/>
    <w:rsid w:val="0043367F"/>
    <w:rsid w:val="00434037"/>
    <w:rsid w:val="00434DAE"/>
    <w:rsid w:val="00434FD2"/>
    <w:rsid w:val="00440C02"/>
    <w:rsid w:val="00441526"/>
    <w:rsid w:val="00442502"/>
    <w:rsid w:val="004429E4"/>
    <w:rsid w:val="00444DDC"/>
    <w:rsid w:val="00444EC9"/>
    <w:rsid w:val="0044555C"/>
    <w:rsid w:val="004477E4"/>
    <w:rsid w:val="004516E9"/>
    <w:rsid w:val="00451B02"/>
    <w:rsid w:val="00453F44"/>
    <w:rsid w:val="00455769"/>
    <w:rsid w:val="00460C49"/>
    <w:rsid w:val="004615F2"/>
    <w:rsid w:val="004623CB"/>
    <w:rsid w:val="00463B5D"/>
    <w:rsid w:val="0046411C"/>
    <w:rsid w:val="00464259"/>
    <w:rsid w:val="00466E45"/>
    <w:rsid w:val="00470561"/>
    <w:rsid w:val="00476A17"/>
    <w:rsid w:val="004777ED"/>
    <w:rsid w:val="00483070"/>
    <w:rsid w:val="004839CA"/>
    <w:rsid w:val="0048477B"/>
    <w:rsid w:val="004916C2"/>
    <w:rsid w:val="00492FD8"/>
    <w:rsid w:val="00493DB0"/>
    <w:rsid w:val="00494A0B"/>
    <w:rsid w:val="004957B3"/>
    <w:rsid w:val="004968C3"/>
    <w:rsid w:val="004A095F"/>
    <w:rsid w:val="004A4114"/>
    <w:rsid w:val="004A47DA"/>
    <w:rsid w:val="004B31BF"/>
    <w:rsid w:val="004B336C"/>
    <w:rsid w:val="004B42C5"/>
    <w:rsid w:val="004C01AE"/>
    <w:rsid w:val="004C5923"/>
    <w:rsid w:val="004C65B0"/>
    <w:rsid w:val="004D5446"/>
    <w:rsid w:val="004D6429"/>
    <w:rsid w:val="004E326A"/>
    <w:rsid w:val="004E334D"/>
    <w:rsid w:val="004E55F4"/>
    <w:rsid w:val="004E7487"/>
    <w:rsid w:val="004E7B40"/>
    <w:rsid w:val="004F2AD2"/>
    <w:rsid w:val="0050276E"/>
    <w:rsid w:val="00504D89"/>
    <w:rsid w:val="005065BD"/>
    <w:rsid w:val="00506BFF"/>
    <w:rsid w:val="00511702"/>
    <w:rsid w:val="0051273A"/>
    <w:rsid w:val="00513F6B"/>
    <w:rsid w:val="00516AE4"/>
    <w:rsid w:val="00517EBA"/>
    <w:rsid w:val="00520994"/>
    <w:rsid w:val="005215CF"/>
    <w:rsid w:val="00523042"/>
    <w:rsid w:val="005249D2"/>
    <w:rsid w:val="005263DD"/>
    <w:rsid w:val="00531237"/>
    <w:rsid w:val="00532F9D"/>
    <w:rsid w:val="00537A32"/>
    <w:rsid w:val="00541EEC"/>
    <w:rsid w:val="00544320"/>
    <w:rsid w:val="0054649E"/>
    <w:rsid w:val="00551EF1"/>
    <w:rsid w:val="00552353"/>
    <w:rsid w:val="00555F04"/>
    <w:rsid w:val="0055653F"/>
    <w:rsid w:val="005608E7"/>
    <w:rsid w:val="005639C1"/>
    <w:rsid w:val="005641A4"/>
    <w:rsid w:val="00564270"/>
    <w:rsid w:val="005673D2"/>
    <w:rsid w:val="00570372"/>
    <w:rsid w:val="005807A2"/>
    <w:rsid w:val="0058456B"/>
    <w:rsid w:val="00584F97"/>
    <w:rsid w:val="00586CBE"/>
    <w:rsid w:val="00592BC6"/>
    <w:rsid w:val="00596B9F"/>
    <w:rsid w:val="00597034"/>
    <w:rsid w:val="005A0687"/>
    <w:rsid w:val="005A1C66"/>
    <w:rsid w:val="005A4DF5"/>
    <w:rsid w:val="005A63AA"/>
    <w:rsid w:val="005A68F9"/>
    <w:rsid w:val="005B2044"/>
    <w:rsid w:val="005B39B0"/>
    <w:rsid w:val="005B6641"/>
    <w:rsid w:val="005C3470"/>
    <w:rsid w:val="005C64DF"/>
    <w:rsid w:val="005D097B"/>
    <w:rsid w:val="005D3AA2"/>
    <w:rsid w:val="005D3C54"/>
    <w:rsid w:val="005E1495"/>
    <w:rsid w:val="005E7DDC"/>
    <w:rsid w:val="005F170F"/>
    <w:rsid w:val="005F18FF"/>
    <w:rsid w:val="005F33A1"/>
    <w:rsid w:val="005F35D2"/>
    <w:rsid w:val="005F3F6C"/>
    <w:rsid w:val="005F5303"/>
    <w:rsid w:val="005F5431"/>
    <w:rsid w:val="005F5808"/>
    <w:rsid w:val="00603B05"/>
    <w:rsid w:val="0060434F"/>
    <w:rsid w:val="006073BF"/>
    <w:rsid w:val="006104BD"/>
    <w:rsid w:val="00611F70"/>
    <w:rsid w:val="0062012A"/>
    <w:rsid w:val="00620985"/>
    <w:rsid w:val="00623446"/>
    <w:rsid w:val="006254E0"/>
    <w:rsid w:val="00633A59"/>
    <w:rsid w:val="00634721"/>
    <w:rsid w:val="00635A61"/>
    <w:rsid w:val="00635A69"/>
    <w:rsid w:val="00640524"/>
    <w:rsid w:val="00640E39"/>
    <w:rsid w:val="00642D9B"/>
    <w:rsid w:val="00655239"/>
    <w:rsid w:val="0065745D"/>
    <w:rsid w:val="006652FB"/>
    <w:rsid w:val="00665731"/>
    <w:rsid w:val="006712E6"/>
    <w:rsid w:val="006729B7"/>
    <w:rsid w:val="00677BF6"/>
    <w:rsid w:val="006814C9"/>
    <w:rsid w:val="00682144"/>
    <w:rsid w:val="00684204"/>
    <w:rsid w:val="00686187"/>
    <w:rsid w:val="006A60EE"/>
    <w:rsid w:val="006A7D04"/>
    <w:rsid w:val="006B0EF1"/>
    <w:rsid w:val="006B236E"/>
    <w:rsid w:val="006B2600"/>
    <w:rsid w:val="006B30C7"/>
    <w:rsid w:val="006B3FF9"/>
    <w:rsid w:val="006B4238"/>
    <w:rsid w:val="006C07F5"/>
    <w:rsid w:val="006C1533"/>
    <w:rsid w:val="006C1C20"/>
    <w:rsid w:val="006C5DCA"/>
    <w:rsid w:val="006C65D4"/>
    <w:rsid w:val="006D0E21"/>
    <w:rsid w:val="006D2009"/>
    <w:rsid w:val="006D451D"/>
    <w:rsid w:val="006D490B"/>
    <w:rsid w:val="006D5B93"/>
    <w:rsid w:val="006E0D74"/>
    <w:rsid w:val="006E2D53"/>
    <w:rsid w:val="006F2A80"/>
    <w:rsid w:val="006F4C21"/>
    <w:rsid w:val="006F4EEC"/>
    <w:rsid w:val="0070022B"/>
    <w:rsid w:val="0070175A"/>
    <w:rsid w:val="00704579"/>
    <w:rsid w:val="0070502A"/>
    <w:rsid w:val="007056E6"/>
    <w:rsid w:val="00706A8B"/>
    <w:rsid w:val="00712673"/>
    <w:rsid w:val="00714A95"/>
    <w:rsid w:val="00722DD5"/>
    <w:rsid w:val="00723E3A"/>
    <w:rsid w:val="00725FD6"/>
    <w:rsid w:val="00727455"/>
    <w:rsid w:val="00731BB1"/>
    <w:rsid w:val="00742133"/>
    <w:rsid w:val="007424B3"/>
    <w:rsid w:val="007453B9"/>
    <w:rsid w:val="00746BEF"/>
    <w:rsid w:val="007546A3"/>
    <w:rsid w:val="00755753"/>
    <w:rsid w:val="00756473"/>
    <w:rsid w:val="0076188B"/>
    <w:rsid w:val="00761CC7"/>
    <w:rsid w:val="00764FAB"/>
    <w:rsid w:val="00772116"/>
    <w:rsid w:val="00774FA2"/>
    <w:rsid w:val="0077708F"/>
    <w:rsid w:val="0078051D"/>
    <w:rsid w:val="00780636"/>
    <w:rsid w:val="00784EBC"/>
    <w:rsid w:val="0078606B"/>
    <w:rsid w:val="0078758E"/>
    <w:rsid w:val="00790FA1"/>
    <w:rsid w:val="00793D87"/>
    <w:rsid w:val="00794B4B"/>
    <w:rsid w:val="00794E3B"/>
    <w:rsid w:val="0079538B"/>
    <w:rsid w:val="007957F3"/>
    <w:rsid w:val="007A23A6"/>
    <w:rsid w:val="007A7CC4"/>
    <w:rsid w:val="007B235A"/>
    <w:rsid w:val="007B2F58"/>
    <w:rsid w:val="007B399F"/>
    <w:rsid w:val="007D3BDE"/>
    <w:rsid w:val="007D546B"/>
    <w:rsid w:val="007D677D"/>
    <w:rsid w:val="007E4D3C"/>
    <w:rsid w:val="007E75EE"/>
    <w:rsid w:val="007F04FA"/>
    <w:rsid w:val="007F27BB"/>
    <w:rsid w:val="008027A2"/>
    <w:rsid w:val="008053B9"/>
    <w:rsid w:val="00805754"/>
    <w:rsid w:val="00806698"/>
    <w:rsid w:val="00807C38"/>
    <w:rsid w:val="00810683"/>
    <w:rsid w:val="00810BDD"/>
    <w:rsid w:val="008130C8"/>
    <w:rsid w:val="00820F43"/>
    <w:rsid w:val="008228A7"/>
    <w:rsid w:val="00831D8A"/>
    <w:rsid w:val="00833D9C"/>
    <w:rsid w:val="008449AD"/>
    <w:rsid w:val="00845170"/>
    <w:rsid w:val="0084683A"/>
    <w:rsid w:val="00852BDD"/>
    <w:rsid w:val="00852EC1"/>
    <w:rsid w:val="00853AF1"/>
    <w:rsid w:val="00854B8F"/>
    <w:rsid w:val="00856A6E"/>
    <w:rsid w:val="00862054"/>
    <w:rsid w:val="00862800"/>
    <w:rsid w:val="008731D8"/>
    <w:rsid w:val="0087642B"/>
    <w:rsid w:val="0088141A"/>
    <w:rsid w:val="00881BB2"/>
    <w:rsid w:val="00882701"/>
    <w:rsid w:val="00882FD8"/>
    <w:rsid w:val="00883F2F"/>
    <w:rsid w:val="008868ED"/>
    <w:rsid w:val="00887DF0"/>
    <w:rsid w:val="00890996"/>
    <w:rsid w:val="008A1878"/>
    <w:rsid w:val="008A33C3"/>
    <w:rsid w:val="008A3E6A"/>
    <w:rsid w:val="008A64FC"/>
    <w:rsid w:val="008B2971"/>
    <w:rsid w:val="008B4D98"/>
    <w:rsid w:val="008B5DC5"/>
    <w:rsid w:val="008C009E"/>
    <w:rsid w:val="008C295C"/>
    <w:rsid w:val="008D179A"/>
    <w:rsid w:val="008D20A6"/>
    <w:rsid w:val="008D40F2"/>
    <w:rsid w:val="008E5F09"/>
    <w:rsid w:val="008F056C"/>
    <w:rsid w:val="008F072A"/>
    <w:rsid w:val="008F30AB"/>
    <w:rsid w:val="008F453B"/>
    <w:rsid w:val="00903704"/>
    <w:rsid w:val="00910D76"/>
    <w:rsid w:val="00916CB2"/>
    <w:rsid w:val="00917B97"/>
    <w:rsid w:val="009207CC"/>
    <w:rsid w:val="0093059E"/>
    <w:rsid w:val="00931BF9"/>
    <w:rsid w:val="009337AA"/>
    <w:rsid w:val="0093389D"/>
    <w:rsid w:val="00937706"/>
    <w:rsid w:val="00940ED0"/>
    <w:rsid w:val="00950DDC"/>
    <w:rsid w:val="00952929"/>
    <w:rsid w:val="0095568F"/>
    <w:rsid w:val="009578A2"/>
    <w:rsid w:val="00961938"/>
    <w:rsid w:val="009622C7"/>
    <w:rsid w:val="0097088E"/>
    <w:rsid w:val="00971F7E"/>
    <w:rsid w:val="00973F5F"/>
    <w:rsid w:val="0097502D"/>
    <w:rsid w:val="00977E67"/>
    <w:rsid w:val="00983BF6"/>
    <w:rsid w:val="00986D1A"/>
    <w:rsid w:val="00990B23"/>
    <w:rsid w:val="00995D73"/>
    <w:rsid w:val="00996F09"/>
    <w:rsid w:val="009A5D79"/>
    <w:rsid w:val="009A7463"/>
    <w:rsid w:val="009B08BA"/>
    <w:rsid w:val="009B0ACD"/>
    <w:rsid w:val="009B192B"/>
    <w:rsid w:val="009B1D51"/>
    <w:rsid w:val="009B48CF"/>
    <w:rsid w:val="009C0403"/>
    <w:rsid w:val="009C2036"/>
    <w:rsid w:val="009C4484"/>
    <w:rsid w:val="009D26FB"/>
    <w:rsid w:val="009E05C5"/>
    <w:rsid w:val="009E24F4"/>
    <w:rsid w:val="009E38CB"/>
    <w:rsid w:val="009E4134"/>
    <w:rsid w:val="009E517D"/>
    <w:rsid w:val="009E6614"/>
    <w:rsid w:val="009E6831"/>
    <w:rsid w:val="009F3C4E"/>
    <w:rsid w:val="009F5866"/>
    <w:rsid w:val="00A017FF"/>
    <w:rsid w:val="00A030EB"/>
    <w:rsid w:val="00A031FE"/>
    <w:rsid w:val="00A050C1"/>
    <w:rsid w:val="00A0628D"/>
    <w:rsid w:val="00A10D3D"/>
    <w:rsid w:val="00A15168"/>
    <w:rsid w:val="00A21319"/>
    <w:rsid w:val="00A25D3B"/>
    <w:rsid w:val="00A36EB6"/>
    <w:rsid w:val="00A37E8E"/>
    <w:rsid w:val="00A472BB"/>
    <w:rsid w:val="00A5180D"/>
    <w:rsid w:val="00A55A8E"/>
    <w:rsid w:val="00A60A4D"/>
    <w:rsid w:val="00A64802"/>
    <w:rsid w:val="00A74BED"/>
    <w:rsid w:val="00A74CDF"/>
    <w:rsid w:val="00A76457"/>
    <w:rsid w:val="00A77746"/>
    <w:rsid w:val="00A77AB6"/>
    <w:rsid w:val="00A83054"/>
    <w:rsid w:val="00A84B0F"/>
    <w:rsid w:val="00AA260E"/>
    <w:rsid w:val="00AA3694"/>
    <w:rsid w:val="00AA7530"/>
    <w:rsid w:val="00AC2C7A"/>
    <w:rsid w:val="00AC385D"/>
    <w:rsid w:val="00AD07DF"/>
    <w:rsid w:val="00AD4A16"/>
    <w:rsid w:val="00AD5618"/>
    <w:rsid w:val="00AD672C"/>
    <w:rsid w:val="00AE6E54"/>
    <w:rsid w:val="00AF0059"/>
    <w:rsid w:val="00AF45A5"/>
    <w:rsid w:val="00AF4E1F"/>
    <w:rsid w:val="00AF58B9"/>
    <w:rsid w:val="00AF74E7"/>
    <w:rsid w:val="00B03D8C"/>
    <w:rsid w:val="00B04D12"/>
    <w:rsid w:val="00B05C38"/>
    <w:rsid w:val="00B134B5"/>
    <w:rsid w:val="00B14EBA"/>
    <w:rsid w:val="00B1531F"/>
    <w:rsid w:val="00B155B1"/>
    <w:rsid w:val="00B15F1D"/>
    <w:rsid w:val="00B1696D"/>
    <w:rsid w:val="00B170FF"/>
    <w:rsid w:val="00B17B26"/>
    <w:rsid w:val="00B24580"/>
    <w:rsid w:val="00B304F4"/>
    <w:rsid w:val="00B32B79"/>
    <w:rsid w:val="00B3517F"/>
    <w:rsid w:val="00B4131E"/>
    <w:rsid w:val="00B42FA0"/>
    <w:rsid w:val="00B52C4D"/>
    <w:rsid w:val="00B638C1"/>
    <w:rsid w:val="00B63D7D"/>
    <w:rsid w:val="00B65D15"/>
    <w:rsid w:val="00B671BD"/>
    <w:rsid w:val="00B7003E"/>
    <w:rsid w:val="00B70390"/>
    <w:rsid w:val="00B759D6"/>
    <w:rsid w:val="00B80B8D"/>
    <w:rsid w:val="00B83DB0"/>
    <w:rsid w:val="00B84A06"/>
    <w:rsid w:val="00B86C28"/>
    <w:rsid w:val="00B90927"/>
    <w:rsid w:val="00B92A7F"/>
    <w:rsid w:val="00B9385B"/>
    <w:rsid w:val="00B958F4"/>
    <w:rsid w:val="00B96D19"/>
    <w:rsid w:val="00BA2FF6"/>
    <w:rsid w:val="00BA5A42"/>
    <w:rsid w:val="00BA5CE6"/>
    <w:rsid w:val="00BA7AFB"/>
    <w:rsid w:val="00BB163E"/>
    <w:rsid w:val="00BB222C"/>
    <w:rsid w:val="00BB2291"/>
    <w:rsid w:val="00BB27EB"/>
    <w:rsid w:val="00BB2DF3"/>
    <w:rsid w:val="00BB466A"/>
    <w:rsid w:val="00BB5081"/>
    <w:rsid w:val="00BB5C78"/>
    <w:rsid w:val="00BB68DE"/>
    <w:rsid w:val="00BB78FB"/>
    <w:rsid w:val="00BC46A1"/>
    <w:rsid w:val="00BC5560"/>
    <w:rsid w:val="00BC745E"/>
    <w:rsid w:val="00BC77C7"/>
    <w:rsid w:val="00BD016F"/>
    <w:rsid w:val="00BD3DF7"/>
    <w:rsid w:val="00BE13B4"/>
    <w:rsid w:val="00BE20F0"/>
    <w:rsid w:val="00BE42CC"/>
    <w:rsid w:val="00BE56EB"/>
    <w:rsid w:val="00BE5CDA"/>
    <w:rsid w:val="00BE6881"/>
    <w:rsid w:val="00BE6DEE"/>
    <w:rsid w:val="00BE6E93"/>
    <w:rsid w:val="00BF157A"/>
    <w:rsid w:val="00BF638F"/>
    <w:rsid w:val="00BF6ED0"/>
    <w:rsid w:val="00BF74FE"/>
    <w:rsid w:val="00C0040C"/>
    <w:rsid w:val="00C03D11"/>
    <w:rsid w:val="00C06863"/>
    <w:rsid w:val="00C07F5B"/>
    <w:rsid w:val="00C11A7E"/>
    <w:rsid w:val="00C13AF4"/>
    <w:rsid w:val="00C2233A"/>
    <w:rsid w:val="00C238E9"/>
    <w:rsid w:val="00C242AE"/>
    <w:rsid w:val="00C244C3"/>
    <w:rsid w:val="00C265C3"/>
    <w:rsid w:val="00C3142A"/>
    <w:rsid w:val="00C331D5"/>
    <w:rsid w:val="00C35E38"/>
    <w:rsid w:val="00C40E3B"/>
    <w:rsid w:val="00C41972"/>
    <w:rsid w:val="00C42F16"/>
    <w:rsid w:val="00C52E52"/>
    <w:rsid w:val="00C6076E"/>
    <w:rsid w:val="00C622C3"/>
    <w:rsid w:val="00C634D4"/>
    <w:rsid w:val="00C66255"/>
    <w:rsid w:val="00C67D64"/>
    <w:rsid w:val="00C67DBA"/>
    <w:rsid w:val="00C75CA0"/>
    <w:rsid w:val="00C81103"/>
    <w:rsid w:val="00C81BA7"/>
    <w:rsid w:val="00C854CF"/>
    <w:rsid w:val="00C86F76"/>
    <w:rsid w:val="00C90375"/>
    <w:rsid w:val="00C9488F"/>
    <w:rsid w:val="00C960AE"/>
    <w:rsid w:val="00C97CE6"/>
    <w:rsid w:val="00CA0467"/>
    <w:rsid w:val="00CA05D4"/>
    <w:rsid w:val="00CA4FA3"/>
    <w:rsid w:val="00CA7F54"/>
    <w:rsid w:val="00CC029A"/>
    <w:rsid w:val="00CC082F"/>
    <w:rsid w:val="00CC51E8"/>
    <w:rsid w:val="00CD0ED1"/>
    <w:rsid w:val="00CD1667"/>
    <w:rsid w:val="00CD4657"/>
    <w:rsid w:val="00CE160D"/>
    <w:rsid w:val="00CE5446"/>
    <w:rsid w:val="00CE769B"/>
    <w:rsid w:val="00CF032A"/>
    <w:rsid w:val="00CF3C0D"/>
    <w:rsid w:val="00CF492D"/>
    <w:rsid w:val="00CF67E9"/>
    <w:rsid w:val="00D0089D"/>
    <w:rsid w:val="00D01646"/>
    <w:rsid w:val="00D03635"/>
    <w:rsid w:val="00D14ACE"/>
    <w:rsid w:val="00D21128"/>
    <w:rsid w:val="00D224DB"/>
    <w:rsid w:val="00D2394D"/>
    <w:rsid w:val="00D2656F"/>
    <w:rsid w:val="00D26F9F"/>
    <w:rsid w:val="00D335B6"/>
    <w:rsid w:val="00D34C57"/>
    <w:rsid w:val="00D410D5"/>
    <w:rsid w:val="00D43290"/>
    <w:rsid w:val="00D43BD9"/>
    <w:rsid w:val="00D43D52"/>
    <w:rsid w:val="00D45B11"/>
    <w:rsid w:val="00D4753D"/>
    <w:rsid w:val="00D52B43"/>
    <w:rsid w:val="00D5582F"/>
    <w:rsid w:val="00D57264"/>
    <w:rsid w:val="00D61854"/>
    <w:rsid w:val="00D6504D"/>
    <w:rsid w:val="00D66302"/>
    <w:rsid w:val="00D73E8A"/>
    <w:rsid w:val="00D75223"/>
    <w:rsid w:val="00D76F24"/>
    <w:rsid w:val="00D82559"/>
    <w:rsid w:val="00D919C7"/>
    <w:rsid w:val="00D95714"/>
    <w:rsid w:val="00DA23C4"/>
    <w:rsid w:val="00DA5D2A"/>
    <w:rsid w:val="00DB2C31"/>
    <w:rsid w:val="00DB2FFD"/>
    <w:rsid w:val="00DB41D3"/>
    <w:rsid w:val="00DB49EE"/>
    <w:rsid w:val="00DB7674"/>
    <w:rsid w:val="00DB7B6B"/>
    <w:rsid w:val="00DC32EE"/>
    <w:rsid w:val="00DC36A6"/>
    <w:rsid w:val="00DD10F1"/>
    <w:rsid w:val="00DD67AF"/>
    <w:rsid w:val="00DD7845"/>
    <w:rsid w:val="00DE3E69"/>
    <w:rsid w:val="00DE401E"/>
    <w:rsid w:val="00DE437E"/>
    <w:rsid w:val="00DE64E6"/>
    <w:rsid w:val="00DE65F4"/>
    <w:rsid w:val="00DE7C12"/>
    <w:rsid w:val="00DF0BB3"/>
    <w:rsid w:val="00DF5253"/>
    <w:rsid w:val="00E0423E"/>
    <w:rsid w:val="00E077F5"/>
    <w:rsid w:val="00E10294"/>
    <w:rsid w:val="00E131BB"/>
    <w:rsid w:val="00E2021F"/>
    <w:rsid w:val="00E22136"/>
    <w:rsid w:val="00E24A9F"/>
    <w:rsid w:val="00E3126E"/>
    <w:rsid w:val="00E316CB"/>
    <w:rsid w:val="00E34229"/>
    <w:rsid w:val="00E376C4"/>
    <w:rsid w:val="00E445B4"/>
    <w:rsid w:val="00E46390"/>
    <w:rsid w:val="00E46DAE"/>
    <w:rsid w:val="00E55CF0"/>
    <w:rsid w:val="00E56A95"/>
    <w:rsid w:val="00E65051"/>
    <w:rsid w:val="00E6516B"/>
    <w:rsid w:val="00E72633"/>
    <w:rsid w:val="00E73B9F"/>
    <w:rsid w:val="00E751A2"/>
    <w:rsid w:val="00E8196A"/>
    <w:rsid w:val="00E81AE6"/>
    <w:rsid w:val="00E85B94"/>
    <w:rsid w:val="00E91456"/>
    <w:rsid w:val="00E92B72"/>
    <w:rsid w:val="00E9509E"/>
    <w:rsid w:val="00EA6624"/>
    <w:rsid w:val="00EA6A3A"/>
    <w:rsid w:val="00EC072B"/>
    <w:rsid w:val="00EC65A2"/>
    <w:rsid w:val="00EC70FF"/>
    <w:rsid w:val="00EC72F9"/>
    <w:rsid w:val="00ED529A"/>
    <w:rsid w:val="00ED6F06"/>
    <w:rsid w:val="00EF1392"/>
    <w:rsid w:val="00EF2C1A"/>
    <w:rsid w:val="00EF3EEF"/>
    <w:rsid w:val="00EF7F43"/>
    <w:rsid w:val="00F01828"/>
    <w:rsid w:val="00F01A2F"/>
    <w:rsid w:val="00F02C80"/>
    <w:rsid w:val="00F0389F"/>
    <w:rsid w:val="00F042B0"/>
    <w:rsid w:val="00F1169D"/>
    <w:rsid w:val="00F11EB7"/>
    <w:rsid w:val="00F15B6A"/>
    <w:rsid w:val="00F20CB9"/>
    <w:rsid w:val="00F213C5"/>
    <w:rsid w:val="00F230E0"/>
    <w:rsid w:val="00F26FE6"/>
    <w:rsid w:val="00F3062B"/>
    <w:rsid w:val="00F318E6"/>
    <w:rsid w:val="00F33176"/>
    <w:rsid w:val="00F4128D"/>
    <w:rsid w:val="00F43354"/>
    <w:rsid w:val="00F43A19"/>
    <w:rsid w:val="00F43A71"/>
    <w:rsid w:val="00F43EEC"/>
    <w:rsid w:val="00F44245"/>
    <w:rsid w:val="00F45968"/>
    <w:rsid w:val="00F4602F"/>
    <w:rsid w:val="00F52857"/>
    <w:rsid w:val="00F536C3"/>
    <w:rsid w:val="00F55494"/>
    <w:rsid w:val="00F56477"/>
    <w:rsid w:val="00F614D3"/>
    <w:rsid w:val="00F62FD6"/>
    <w:rsid w:val="00F6553C"/>
    <w:rsid w:val="00F67F5A"/>
    <w:rsid w:val="00F71A6A"/>
    <w:rsid w:val="00F72A0E"/>
    <w:rsid w:val="00F736C9"/>
    <w:rsid w:val="00F75293"/>
    <w:rsid w:val="00F8002A"/>
    <w:rsid w:val="00F80637"/>
    <w:rsid w:val="00F85126"/>
    <w:rsid w:val="00F86CB0"/>
    <w:rsid w:val="00F86E86"/>
    <w:rsid w:val="00F914CB"/>
    <w:rsid w:val="00F9399C"/>
    <w:rsid w:val="00F94A2A"/>
    <w:rsid w:val="00F9634D"/>
    <w:rsid w:val="00F96D7E"/>
    <w:rsid w:val="00FA1D51"/>
    <w:rsid w:val="00FA22A9"/>
    <w:rsid w:val="00FB0A51"/>
    <w:rsid w:val="00FB10A5"/>
    <w:rsid w:val="00FC27B2"/>
    <w:rsid w:val="00FC5E66"/>
    <w:rsid w:val="00FD0929"/>
    <w:rsid w:val="00FD122B"/>
    <w:rsid w:val="00FD235B"/>
    <w:rsid w:val="00FE18F8"/>
    <w:rsid w:val="00FE2241"/>
    <w:rsid w:val="00FE2CC5"/>
    <w:rsid w:val="00FE7C9B"/>
    <w:rsid w:val="00FF0257"/>
    <w:rsid w:val="00FF03CA"/>
    <w:rsid w:val="00FF0457"/>
    <w:rsid w:val="00FF23BA"/>
    <w:rsid w:val="00FF515D"/>
    <w:rsid w:val="00FF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6991F-7196-4F2C-90B4-09699224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0C1"/>
    <w:pPr>
      <w:spacing w:after="200" w:line="276" w:lineRule="auto"/>
      <w:ind w:firstLine="0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50C1"/>
    <w:pPr>
      <w:autoSpaceDE w:val="0"/>
      <w:autoSpaceDN w:val="0"/>
      <w:adjustRightInd w:val="0"/>
      <w:ind w:firstLine="0"/>
    </w:pPr>
    <w:rPr>
      <w:rFonts w:eastAsia="Times New Roman"/>
      <w:color w:val="00000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A050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50C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11">
    <w:name w:val="p11"/>
    <w:basedOn w:val="a"/>
    <w:rsid w:val="000656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0656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6560B"/>
  </w:style>
  <w:style w:type="paragraph" w:styleId="a6">
    <w:name w:val="List Paragraph"/>
    <w:basedOn w:val="a"/>
    <w:uiPriority w:val="34"/>
    <w:qFormat/>
    <w:rsid w:val="00065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12</cp:revision>
  <dcterms:created xsi:type="dcterms:W3CDTF">2023-04-07T11:16:00Z</dcterms:created>
  <dcterms:modified xsi:type="dcterms:W3CDTF">2023-05-22T09:56:00Z</dcterms:modified>
</cp:coreProperties>
</file>